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3C3C" w:rsidRDefault="00FE3C3C" w:rsidP="00FE3C3C">
      <w:pPr>
        <w:pStyle w:val="a3"/>
        <w:spacing w:before="0" w:beforeAutospacing="0"/>
        <w:rPr>
          <w:rFonts w:ascii="Arial" w:hAnsi="Arial"/>
          <w:color w:val="202124"/>
          <w:sz w:val="24"/>
          <w:szCs w:val="24"/>
        </w:rPr>
      </w:pPr>
      <w:r w:rsidRPr="00FE3C3C">
        <w:rPr>
          <w:rFonts w:cs="Cordia New"/>
          <w:cs/>
        </w:rPr>
        <w:drawing>
          <wp:inline distT="0" distB="0" distL="0" distR="0" wp14:anchorId="1E43359E" wp14:editId="6E39BBAA">
            <wp:extent cx="5731510" cy="5309870"/>
            <wp:effectExtent l="0" t="0" r="2540" b="508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0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4"/>
          <w:sz w:val="24"/>
          <w:szCs w:val="24"/>
        </w:rPr>
        <w:t xml:space="preserve"> </w:t>
      </w:r>
      <w:r>
        <w:rPr>
          <w:rFonts w:ascii="Arial" w:hAnsi="Arial" w:cs="Arial"/>
          <w:color w:val="202124"/>
          <w:sz w:val="24"/>
          <w:szCs w:val="24"/>
        </w:rPr>
        <w:br/>
      </w:r>
    </w:p>
    <w:p w:rsidR="00FE3C3C" w:rsidRDefault="00FE3C3C" w:rsidP="00FE3C3C">
      <w:pPr>
        <w:pStyle w:val="a3"/>
        <w:spacing w:before="0" w:beforeAutospacing="0"/>
        <w:rPr>
          <w:rFonts w:ascii="Arial" w:hAnsi="Arial" w:cs="Arial"/>
          <w:color w:val="202124"/>
          <w:sz w:val="24"/>
          <w:szCs w:val="24"/>
        </w:rPr>
      </w:pPr>
      <w:r>
        <w:rPr>
          <w:rFonts w:ascii="Arial" w:hAnsi="Arial"/>
          <w:color w:val="202124"/>
          <w:sz w:val="24"/>
          <w:szCs w:val="24"/>
          <w:cs/>
        </w:rPr>
        <w:t>เรียน ผู้บังคับบัญชา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Segoe UI Emoji" w:hAnsi="Segoe UI Emoji" w:cs="Segoe UI Emoji"/>
          <w:color w:val="202124"/>
          <w:sz w:val="24"/>
          <w:szCs w:val="24"/>
        </w:rPr>
        <w:t>📌</w:t>
      </w:r>
      <w:r>
        <w:rPr>
          <w:rFonts w:ascii="Arial" w:hAnsi="Arial"/>
          <w:color w:val="202124"/>
          <w:sz w:val="24"/>
          <w:szCs w:val="24"/>
          <w:cs/>
        </w:rPr>
        <w:t xml:space="preserve">วันนี้ ( </w:t>
      </w:r>
      <w:r>
        <w:rPr>
          <w:rFonts w:ascii="Arial" w:hAnsi="Arial" w:cs="Arial"/>
          <w:color w:val="202124"/>
          <w:sz w:val="24"/>
          <w:szCs w:val="24"/>
        </w:rPr>
        <w:t xml:space="preserve">11 </w:t>
      </w:r>
      <w:r>
        <w:rPr>
          <w:rFonts w:ascii="Arial" w:hAnsi="Arial"/>
          <w:color w:val="202124"/>
          <w:sz w:val="24"/>
          <w:szCs w:val="24"/>
          <w:cs/>
        </w:rPr>
        <w:t xml:space="preserve">ธ.ค. </w:t>
      </w:r>
      <w:r>
        <w:rPr>
          <w:rFonts w:ascii="Arial" w:hAnsi="Arial" w:cs="Arial"/>
          <w:color w:val="202124"/>
          <w:sz w:val="24"/>
          <w:szCs w:val="24"/>
        </w:rPr>
        <w:t>67 )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Arial" w:hAnsi="Arial"/>
          <w:color w:val="202124"/>
          <w:sz w:val="24"/>
          <w:szCs w:val="24"/>
          <w:cs/>
        </w:rPr>
        <w:t>เจ้าหน้าที่ตำ</w:t>
      </w:r>
      <w:proofErr w:type="spellStart"/>
      <w:r>
        <w:rPr>
          <w:rFonts w:ascii="Arial" w:hAnsi="Arial"/>
          <w:color w:val="202124"/>
          <w:sz w:val="24"/>
          <w:szCs w:val="24"/>
          <w:cs/>
        </w:rPr>
        <w:t>รวส</w:t>
      </w:r>
      <w:proofErr w:type="spellEnd"/>
      <w:r>
        <w:rPr>
          <w:rFonts w:ascii="Arial" w:hAnsi="Arial"/>
          <w:color w:val="202124"/>
          <w:sz w:val="24"/>
          <w:szCs w:val="24"/>
          <w:cs/>
        </w:rPr>
        <w:t>ภ.ไทรงาม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Segoe UI Emoji" w:hAnsi="Segoe UI Emoji" w:cs="Segoe UI Emoji"/>
          <w:color w:val="202124"/>
          <w:sz w:val="24"/>
          <w:szCs w:val="24"/>
        </w:rPr>
        <w:t>📌</w:t>
      </w:r>
      <w:r>
        <w:rPr>
          <w:rFonts w:ascii="Arial" w:hAnsi="Arial"/>
          <w:color w:val="202124"/>
          <w:sz w:val="24"/>
          <w:szCs w:val="24"/>
          <w:cs/>
        </w:rPr>
        <w:t xml:space="preserve">ได้จับกุมผู้ต้องหา จำนวน </w:t>
      </w:r>
      <w:r>
        <w:rPr>
          <w:rFonts w:ascii="Arial" w:hAnsi="Arial" w:cs="Arial"/>
          <w:color w:val="202124"/>
          <w:sz w:val="24"/>
          <w:szCs w:val="24"/>
        </w:rPr>
        <w:t xml:space="preserve">1 </w:t>
      </w:r>
      <w:r>
        <w:rPr>
          <w:rFonts w:ascii="Arial" w:hAnsi="Arial"/>
          <w:color w:val="202124"/>
          <w:sz w:val="24"/>
          <w:szCs w:val="24"/>
          <w:cs/>
        </w:rPr>
        <w:t>ราย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Arial" w:hAnsi="Arial"/>
          <w:color w:val="202124"/>
          <w:sz w:val="24"/>
          <w:szCs w:val="24"/>
          <w:cs/>
        </w:rPr>
        <w:t>ต.พานทอง อ.ไทรงาม จ.กำแพงเพชร</w:t>
      </w:r>
    </w:p>
    <w:p w:rsidR="00FE3C3C" w:rsidRDefault="00FE3C3C" w:rsidP="00FE3C3C">
      <w:pPr>
        <w:pStyle w:val="a3"/>
        <w:spacing w:before="0" w:beforeAutospacing="0"/>
        <w:rPr>
          <w:rFonts w:ascii="Arial" w:hAnsi="Arial" w:cs="Arial"/>
          <w:color w:val="202124"/>
          <w:sz w:val="24"/>
          <w:szCs w:val="24"/>
        </w:rPr>
      </w:pPr>
      <w:r>
        <w:rPr>
          <w:rFonts w:ascii="Segoe UI Emoji" w:hAnsi="Segoe UI Emoji" w:cs="Segoe UI Emoji"/>
          <w:color w:val="202124"/>
          <w:sz w:val="24"/>
          <w:szCs w:val="24"/>
        </w:rPr>
        <w:t>📌</w:t>
      </w:r>
      <w:r>
        <w:rPr>
          <w:rFonts w:ascii="Arial" w:hAnsi="Arial"/>
          <w:color w:val="202124"/>
          <w:sz w:val="24"/>
          <w:szCs w:val="24"/>
          <w:cs/>
        </w:rPr>
        <w:t>ของกลาง</w:t>
      </w:r>
      <w:r>
        <w:rPr>
          <w:rFonts w:ascii="Arial" w:hAnsi="Arial" w:cs="Arial"/>
          <w:color w:val="202124"/>
          <w:sz w:val="24"/>
          <w:szCs w:val="24"/>
        </w:rPr>
        <w:br/>
        <w:t>1.</w:t>
      </w:r>
      <w:r>
        <w:rPr>
          <w:rFonts w:ascii="Arial" w:hAnsi="Arial"/>
          <w:color w:val="202124"/>
          <w:sz w:val="24"/>
          <w:szCs w:val="24"/>
          <w:cs/>
        </w:rPr>
        <w:t xml:space="preserve">ยาเสพติดให้โทษ ประเภทที่ </w:t>
      </w:r>
      <w:r>
        <w:rPr>
          <w:rFonts w:ascii="Arial" w:hAnsi="Arial" w:cs="Arial"/>
          <w:color w:val="202124"/>
          <w:sz w:val="24"/>
          <w:szCs w:val="24"/>
        </w:rPr>
        <w:t>1 (</w:t>
      </w:r>
      <w:r>
        <w:rPr>
          <w:rFonts w:ascii="Arial" w:hAnsi="Arial"/>
          <w:color w:val="202124"/>
          <w:sz w:val="24"/>
          <w:szCs w:val="24"/>
          <w:cs/>
        </w:rPr>
        <w:t xml:space="preserve">ยาบ้า) สีส้ม บรรจุในถุงพลาสติกใส จำนวน </w:t>
      </w:r>
      <w:r>
        <w:rPr>
          <w:rFonts w:ascii="Arial" w:hAnsi="Arial" w:cs="Arial"/>
          <w:color w:val="202124"/>
          <w:sz w:val="24"/>
          <w:szCs w:val="24"/>
        </w:rPr>
        <w:t xml:space="preserve">2 </w:t>
      </w:r>
      <w:r>
        <w:rPr>
          <w:rFonts w:ascii="Arial" w:hAnsi="Arial"/>
          <w:color w:val="202124"/>
          <w:sz w:val="24"/>
          <w:szCs w:val="24"/>
          <w:cs/>
        </w:rPr>
        <w:t>เม็ด</w:t>
      </w:r>
      <w:r>
        <w:rPr>
          <w:rFonts w:ascii="Arial" w:hAnsi="Arial" w:cs="Arial"/>
          <w:color w:val="202124"/>
          <w:sz w:val="24"/>
          <w:szCs w:val="24"/>
        </w:rPr>
        <w:br/>
        <w:t>(</w:t>
      </w:r>
      <w:r>
        <w:rPr>
          <w:rFonts w:ascii="Arial" w:hAnsi="Arial"/>
          <w:color w:val="202124"/>
          <w:sz w:val="24"/>
          <w:szCs w:val="24"/>
          <w:cs/>
        </w:rPr>
        <w:t>ค้นพบบริเวณโต๊ะกินข้าว)</w:t>
      </w:r>
      <w:r>
        <w:rPr>
          <w:rFonts w:ascii="Arial" w:hAnsi="Arial" w:cs="Arial"/>
          <w:color w:val="202124"/>
          <w:sz w:val="24"/>
          <w:szCs w:val="24"/>
        </w:rPr>
        <w:br/>
        <w:t>2.</w:t>
      </w:r>
      <w:r>
        <w:rPr>
          <w:rFonts w:ascii="Arial" w:hAnsi="Arial"/>
          <w:color w:val="202124"/>
          <w:sz w:val="24"/>
          <w:szCs w:val="24"/>
          <w:cs/>
        </w:rPr>
        <w:t xml:space="preserve">ยาเสพติดให้โทษ ประเภทที่ </w:t>
      </w:r>
      <w:r>
        <w:rPr>
          <w:rFonts w:ascii="Arial" w:hAnsi="Arial" w:cs="Arial"/>
          <w:color w:val="202124"/>
          <w:sz w:val="24"/>
          <w:szCs w:val="24"/>
        </w:rPr>
        <w:t>1 (</w:t>
      </w:r>
      <w:r>
        <w:rPr>
          <w:rFonts w:ascii="Arial" w:hAnsi="Arial"/>
          <w:color w:val="202124"/>
          <w:sz w:val="24"/>
          <w:szCs w:val="24"/>
          <w:cs/>
        </w:rPr>
        <w:t xml:space="preserve">ยาบ้า) สีส้ม ห่อด้วยกระดาษมวลยาเส้น จำนวน </w:t>
      </w:r>
      <w:r>
        <w:rPr>
          <w:rFonts w:ascii="Arial" w:hAnsi="Arial" w:cs="Arial"/>
          <w:color w:val="202124"/>
          <w:sz w:val="24"/>
          <w:szCs w:val="24"/>
        </w:rPr>
        <w:t xml:space="preserve">1 </w:t>
      </w:r>
      <w:r>
        <w:rPr>
          <w:rFonts w:ascii="Arial" w:hAnsi="Arial"/>
          <w:color w:val="202124"/>
          <w:sz w:val="24"/>
          <w:szCs w:val="24"/>
          <w:cs/>
        </w:rPr>
        <w:t>เม็ด</w:t>
      </w:r>
      <w:r>
        <w:rPr>
          <w:rFonts w:ascii="Arial" w:hAnsi="Arial" w:cs="Arial"/>
          <w:color w:val="202124"/>
          <w:sz w:val="24"/>
          <w:szCs w:val="24"/>
        </w:rPr>
        <w:br/>
        <w:t>(</w:t>
      </w:r>
      <w:r>
        <w:rPr>
          <w:rFonts w:ascii="Arial" w:hAnsi="Arial"/>
          <w:color w:val="202124"/>
          <w:sz w:val="24"/>
          <w:szCs w:val="24"/>
          <w:cs/>
        </w:rPr>
        <w:t>ค้นพบบริเวณในรูหูข้างซ้ายของผู้ต้องหา)</w:t>
      </w:r>
      <w:r>
        <w:rPr>
          <w:rFonts w:ascii="Arial" w:hAnsi="Arial" w:cs="Arial"/>
          <w:color w:val="202124"/>
          <w:sz w:val="24"/>
          <w:szCs w:val="24"/>
        </w:rPr>
        <w:br/>
        <w:t>3.</w:t>
      </w:r>
      <w:r>
        <w:rPr>
          <w:rFonts w:ascii="Arial" w:hAnsi="Arial"/>
          <w:color w:val="202124"/>
          <w:sz w:val="24"/>
          <w:szCs w:val="24"/>
          <w:cs/>
        </w:rPr>
        <w:t xml:space="preserve">ยาเสพติดให้โทษ ประเภทที่ </w:t>
      </w:r>
      <w:r>
        <w:rPr>
          <w:rFonts w:ascii="Arial" w:hAnsi="Arial" w:cs="Arial"/>
          <w:color w:val="202124"/>
          <w:sz w:val="24"/>
          <w:szCs w:val="24"/>
        </w:rPr>
        <w:t>1 (</w:t>
      </w:r>
      <w:r>
        <w:rPr>
          <w:rFonts w:ascii="Arial" w:hAnsi="Arial"/>
          <w:color w:val="202124"/>
          <w:sz w:val="24"/>
          <w:szCs w:val="24"/>
          <w:cs/>
        </w:rPr>
        <w:t xml:space="preserve">ยาบ้า) สีส้ม บรรจุในถุงพลาสติกใส จำนวน </w:t>
      </w:r>
      <w:r>
        <w:rPr>
          <w:rFonts w:ascii="Arial" w:hAnsi="Arial" w:cs="Arial"/>
          <w:color w:val="202124"/>
          <w:sz w:val="24"/>
          <w:szCs w:val="24"/>
        </w:rPr>
        <w:t xml:space="preserve">5 </w:t>
      </w:r>
      <w:r>
        <w:rPr>
          <w:rFonts w:ascii="Arial" w:hAnsi="Arial"/>
          <w:color w:val="202124"/>
          <w:sz w:val="24"/>
          <w:szCs w:val="24"/>
          <w:cs/>
        </w:rPr>
        <w:t>เม็ด</w:t>
      </w:r>
      <w:r>
        <w:rPr>
          <w:rFonts w:ascii="Arial" w:hAnsi="Arial" w:cs="Arial"/>
          <w:color w:val="202124"/>
          <w:sz w:val="24"/>
          <w:szCs w:val="24"/>
        </w:rPr>
        <w:br/>
        <w:t>(</w:t>
      </w:r>
      <w:r>
        <w:rPr>
          <w:rFonts w:ascii="Arial" w:hAnsi="Arial"/>
          <w:color w:val="202124"/>
          <w:sz w:val="24"/>
          <w:szCs w:val="24"/>
          <w:cs/>
        </w:rPr>
        <w:t>ล่อซื้อ)</w:t>
      </w:r>
      <w:r>
        <w:rPr>
          <w:rFonts w:ascii="Arial" w:hAnsi="Arial" w:cs="Arial"/>
          <w:color w:val="202124"/>
          <w:sz w:val="24"/>
          <w:szCs w:val="24"/>
        </w:rPr>
        <w:br/>
        <w:t>4.</w:t>
      </w:r>
      <w:r>
        <w:rPr>
          <w:rFonts w:ascii="Arial" w:hAnsi="Arial"/>
          <w:color w:val="202124"/>
          <w:sz w:val="24"/>
          <w:szCs w:val="24"/>
          <w:cs/>
        </w:rPr>
        <w:t xml:space="preserve">โทรศัพท์มือถือ รุ่น เรียวมี สีฟ้า จำนวน </w:t>
      </w:r>
      <w:r>
        <w:rPr>
          <w:rFonts w:ascii="Arial" w:hAnsi="Arial" w:cs="Arial"/>
          <w:color w:val="202124"/>
          <w:sz w:val="24"/>
          <w:szCs w:val="24"/>
        </w:rPr>
        <w:t xml:space="preserve">1 </w:t>
      </w:r>
      <w:r>
        <w:rPr>
          <w:rFonts w:ascii="Arial" w:hAnsi="Arial"/>
          <w:color w:val="202124"/>
          <w:sz w:val="24"/>
          <w:szCs w:val="24"/>
          <w:cs/>
        </w:rPr>
        <w:t>เครื่อง</w:t>
      </w:r>
      <w:r>
        <w:rPr>
          <w:rFonts w:ascii="Arial" w:hAnsi="Arial" w:cs="Arial"/>
          <w:color w:val="202124"/>
          <w:sz w:val="24"/>
          <w:szCs w:val="24"/>
        </w:rPr>
        <w:br/>
        <w:t>5.</w:t>
      </w:r>
      <w:r>
        <w:rPr>
          <w:rFonts w:ascii="Arial" w:hAnsi="Arial"/>
          <w:color w:val="202124"/>
          <w:sz w:val="24"/>
          <w:szCs w:val="24"/>
          <w:cs/>
        </w:rPr>
        <w:t>รถจักรยานยนต์ยี่ห้อฮอนด้า รุ่นเวฟ</w:t>
      </w:r>
      <w:r>
        <w:rPr>
          <w:rFonts w:ascii="Arial" w:hAnsi="Arial" w:cs="Arial"/>
          <w:color w:val="202124"/>
          <w:sz w:val="24"/>
          <w:szCs w:val="24"/>
        </w:rPr>
        <w:t xml:space="preserve">125 </w:t>
      </w:r>
      <w:r>
        <w:rPr>
          <w:rFonts w:ascii="Arial" w:hAnsi="Arial"/>
          <w:color w:val="202124"/>
          <w:sz w:val="24"/>
          <w:szCs w:val="24"/>
          <w:cs/>
        </w:rPr>
        <w:t xml:space="preserve">สีแดง-ดำ หมายเลขทะเบียน </w:t>
      </w:r>
      <w:r>
        <w:rPr>
          <w:rFonts w:ascii="Arial" w:hAnsi="Arial" w:cs="Arial"/>
          <w:color w:val="202124"/>
          <w:sz w:val="24"/>
          <w:szCs w:val="24"/>
        </w:rPr>
        <w:t>1</w:t>
      </w:r>
      <w:proofErr w:type="spellStart"/>
      <w:r>
        <w:rPr>
          <w:rFonts w:ascii="Arial" w:hAnsi="Arial"/>
          <w:color w:val="202124"/>
          <w:sz w:val="24"/>
          <w:szCs w:val="24"/>
          <w:cs/>
        </w:rPr>
        <w:t>กธ</w:t>
      </w:r>
      <w:proofErr w:type="spellEnd"/>
      <w:r>
        <w:rPr>
          <w:rFonts w:ascii="Arial" w:hAnsi="Arial" w:cs="Arial"/>
          <w:color w:val="202124"/>
          <w:sz w:val="24"/>
          <w:szCs w:val="24"/>
        </w:rPr>
        <w:t>6897</w:t>
      </w:r>
      <w:r>
        <w:rPr>
          <w:rFonts w:ascii="Arial" w:hAnsi="Arial"/>
          <w:color w:val="202124"/>
          <w:sz w:val="24"/>
          <w:szCs w:val="24"/>
          <w:cs/>
        </w:rPr>
        <w:t xml:space="preserve">กำแพงเพชรจำนวน </w:t>
      </w:r>
      <w:r>
        <w:rPr>
          <w:rFonts w:ascii="Arial" w:hAnsi="Arial" w:cs="Arial"/>
          <w:color w:val="202124"/>
          <w:sz w:val="24"/>
          <w:szCs w:val="24"/>
        </w:rPr>
        <w:t xml:space="preserve">1 </w:t>
      </w:r>
      <w:r>
        <w:rPr>
          <w:rFonts w:ascii="Arial" w:hAnsi="Arial"/>
          <w:color w:val="202124"/>
          <w:sz w:val="24"/>
          <w:szCs w:val="24"/>
          <w:cs/>
        </w:rPr>
        <w:t>คัน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Arial" w:hAnsi="Arial" w:cs="Arial"/>
          <w:color w:val="202124"/>
          <w:sz w:val="24"/>
          <w:szCs w:val="24"/>
        </w:rPr>
        <w:lastRenderedPageBreak/>
        <w:t>6.</w:t>
      </w:r>
      <w:r>
        <w:rPr>
          <w:rFonts w:ascii="Arial" w:hAnsi="Arial"/>
          <w:color w:val="202124"/>
          <w:sz w:val="24"/>
          <w:szCs w:val="24"/>
          <w:cs/>
        </w:rPr>
        <w:t xml:space="preserve">เอกสารการโอนเงินไปยังบัญชีธนาคารกรสิกรไทยหมายเลขบัญชี </w:t>
      </w:r>
      <w:r>
        <w:rPr>
          <w:rFonts w:ascii="Arial" w:hAnsi="Arial" w:cs="Arial"/>
          <w:color w:val="202124"/>
          <w:sz w:val="24"/>
          <w:szCs w:val="24"/>
        </w:rPr>
        <w:t xml:space="preserve">1121075640 </w:t>
      </w:r>
      <w:r>
        <w:rPr>
          <w:rFonts w:ascii="Arial" w:hAnsi="Arial"/>
          <w:color w:val="202124"/>
          <w:sz w:val="24"/>
          <w:szCs w:val="24"/>
          <w:cs/>
        </w:rPr>
        <w:t>ชื่อบัญชี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Arial" w:hAnsi="Arial"/>
          <w:color w:val="202124"/>
          <w:sz w:val="24"/>
          <w:szCs w:val="24"/>
          <w:cs/>
        </w:rPr>
        <w:t xml:space="preserve">ผู้ต้องหา จำนวน </w:t>
      </w:r>
      <w:r>
        <w:rPr>
          <w:rFonts w:ascii="Arial" w:hAnsi="Arial" w:cs="Arial"/>
          <w:color w:val="202124"/>
          <w:sz w:val="24"/>
          <w:szCs w:val="24"/>
        </w:rPr>
        <w:t xml:space="preserve">700 </w:t>
      </w:r>
      <w:r>
        <w:rPr>
          <w:rFonts w:ascii="Arial" w:hAnsi="Arial"/>
          <w:color w:val="202124"/>
          <w:sz w:val="24"/>
          <w:szCs w:val="24"/>
          <w:cs/>
        </w:rPr>
        <w:t xml:space="preserve">บาท พร้อมสำเนาบันทึกประจำวันเป็นหลักฐานในการล่อซื้อ จำนวน </w:t>
      </w:r>
      <w:r>
        <w:rPr>
          <w:rFonts w:ascii="Arial" w:hAnsi="Arial" w:cs="Arial"/>
          <w:color w:val="202124"/>
          <w:sz w:val="24"/>
          <w:szCs w:val="24"/>
        </w:rPr>
        <w:t xml:space="preserve">2 </w:t>
      </w:r>
      <w:r>
        <w:rPr>
          <w:rFonts w:ascii="Arial" w:hAnsi="Arial"/>
          <w:color w:val="202124"/>
          <w:sz w:val="24"/>
          <w:szCs w:val="24"/>
          <w:cs/>
        </w:rPr>
        <w:t>ฉบับ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Arial" w:hAnsi="Arial"/>
          <w:color w:val="202124"/>
          <w:sz w:val="24"/>
          <w:szCs w:val="24"/>
          <w:cs/>
        </w:rPr>
        <w:t>พร้อมแบบบันทึกสารตรวจปัสสาวะเบื้องต้น(ด้วยชุดน้ำยาตรวจยาบ้าของกรมวิทยาศาสตร์การแพทย์)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Arial" w:hAnsi="Arial"/>
          <w:color w:val="202124"/>
          <w:sz w:val="24"/>
          <w:szCs w:val="24"/>
          <w:cs/>
        </w:rPr>
        <w:t>ซึ่งตรวจโดย จนท.วิทยาศาสตร์การแพทย์ โรงพยาบาลไทรงาม จ.กำแพงเพชร จำนวน ๑ ฉบับและตัวอย่างปัสสาวะของ นายอดิศร รัตนกุลวรานนท์ จำนวน ๑ ขวด</w:t>
      </w:r>
    </w:p>
    <w:p w:rsidR="00FE3C3C" w:rsidRDefault="00FE3C3C" w:rsidP="00FE3C3C">
      <w:pPr>
        <w:pStyle w:val="a3"/>
        <w:spacing w:before="0" w:beforeAutospacing="0"/>
        <w:rPr>
          <w:rFonts w:ascii="Arial" w:hAnsi="Arial" w:cs="Arial"/>
          <w:color w:val="202124"/>
          <w:sz w:val="24"/>
          <w:szCs w:val="24"/>
        </w:rPr>
      </w:pPr>
      <w:r>
        <w:rPr>
          <w:rFonts w:ascii="Segoe UI Emoji" w:hAnsi="Segoe UI Emoji" w:cs="Segoe UI Emoji"/>
          <w:color w:val="202124"/>
          <w:sz w:val="24"/>
          <w:szCs w:val="24"/>
        </w:rPr>
        <w:t>📌</w:t>
      </w:r>
      <w:r>
        <w:rPr>
          <w:rFonts w:ascii="Arial" w:hAnsi="Arial"/>
          <w:color w:val="202124"/>
          <w:sz w:val="24"/>
          <w:szCs w:val="24"/>
          <w:cs/>
        </w:rPr>
        <w:t>ข้อกล่าวหา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Arial" w:hAnsi="Arial"/>
          <w:color w:val="202124"/>
          <w:sz w:val="24"/>
          <w:szCs w:val="24"/>
          <w:cs/>
        </w:rPr>
        <w:t xml:space="preserve">จำหน่ายและมียาเสพติดให้โทษประเภท </w:t>
      </w:r>
      <w:r>
        <w:rPr>
          <w:rFonts w:ascii="Arial" w:hAnsi="Arial" w:cs="Arial"/>
          <w:color w:val="202124"/>
          <w:sz w:val="24"/>
          <w:szCs w:val="24"/>
        </w:rPr>
        <w:t>1 (</w:t>
      </w:r>
      <w:r>
        <w:rPr>
          <w:rFonts w:ascii="Arial" w:hAnsi="Arial"/>
          <w:color w:val="202124"/>
          <w:sz w:val="24"/>
          <w:szCs w:val="24"/>
          <w:cs/>
        </w:rPr>
        <w:t>เมทแอม</w:t>
      </w:r>
      <w:proofErr w:type="spellStart"/>
      <w:r>
        <w:rPr>
          <w:rFonts w:ascii="Arial" w:hAnsi="Arial"/>
          <w:color w:val="202124"/>
          <w:sz w:val="24"/>
          <w:szCs w:val="24"/>
          <w:cs/>
        </w:rPr>
        <w:t>เฟ</w:t>
      </w:r>
      <w:proofErr w:type="spellEnd"/>
      <w:r>
        <w:rPr>
          <w:rFonts w:ascii="Arial" w:hAnsi="Arial"/>
          <w:color w:val="202124"/>
          <w:sz w:val="24"/>
          <w:szCs w:val="24"/>
          <w:cs/>
        </w:rPr>
        <w:t xml:space="preserve">ตามีน)โดยการมีไว้เพื่อจำหน่าย </w:t>
      </w:r>
      <w:proofErr w:type="gramStart"/>
      <w:r>
        <w:rPr>
          <w:rFonts w:ascii="Arial" w:hAnsi="Arial"/>
          <w:color w:val="202124"/>
          <w:sz w:val="24"/>
          <w:szCs w:val="24"/>
          <w:cs/>
        </w:rPr>
        <w:t>โดยกระทำเพื่อการค้า</w:t>
      </w:r>
      <w:r>
        <w:rPr>
          <w:rFonts w:ascii="Arial" w:hAnsi="Arial" w:cs="Arial"/>
          <w:color w:val="202124"/>
          <w:sz w:val="24"/>
          <w:szCs w:val="24"/>
        </w:rPr>
        <w:t>,</w:t>
      </w:r>
      <w:r>
        <w:rPr>
          <w:rFonts w:ascii="Arial" w:hAnsi="Arial"/>
          <w:color w:val="202124"/>
          <w:sz w:val="24"/>
          <w:szCs w:val="24"/>
          <w:cs/>
        </w:rPr>
        <w:t>เสพยาเสพติดให้โทษประเภทที่</w:t>
      </w:r>
      <w:proofErr w:type="gramEnd"/>
      <w:r>
        <w:rPr>
          <w:rFonts w:ascii="Arial" w:hAnsi="Arial"/>
          <w:color w:val="202124"/>
          <w:sz w:val="24"/>
          <w:szCs w:val="24"/>
          <w:cs/>
        </w:rPr>
        <w:t xml:space="preserve"> ๑ (ยาบ้า)และเป็นผู้ขับขี่รถเสพยาเสพติดให้โทษประเภท ๑ (ยาบ้า) โดยผิดกฎหมาย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Segoe UI Emoji" w:hAnsi="Segoe UI Emoji" w:cs="Segoe UI Emoji"/>
          <w:color w:val="202124"/>
          <w:sz w:val="24"/>
          <w:szCs w:val="24"/>
        </w:rPr>
        <w:t>📌</w:t>
      </w:r>
      <w:r>
        <w:rPr>
          <w:rFonts w:ascii="Arial" w:hAnsi="Arial"/>
          <w:color w:val="202124"/>
          <w:sz w:val="24"/>
          <w:szCs w:val="24"/>
          <w:cs/>
        </w:rPr>
        <w:t>สถานที่จับกุม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Arial" w:hAnsi="Arial"/>
          <w:color w:val="202124"/>
          <w:sz w:val="24"/>
          <w:szCs w:val="24"/>
          <w:cs/>
        </w:rPr>
        <w:t xml:space="preserve">บริเวณบ้านเลขที่ </w:t>
      </w:r>
      <w:r>
        <w:rPr>
          <w:rFonts w:ascii="Arial" w:hAnsi="Arial" w:cs="Arial"/>
          <w:color w:val="202124"/>
          <w:sz w:val="24"/>
          <w:szCs w:val="24"/>
        </w:rPr>
        <w:t xml:space="preserve">129 </w:t>
      </w:r>
      <w:r>
        <w:rPr>
          <w:rFonts w:ascii="Arial" w:hAnsi="Arial"/>
          <w:color w:val="202124"/>
          <w:sz w:val="24"/>
          <w:szCs w:val="24"/>
          <w:cs/>
        </w:rPr>
        <w:t>ม.</w:t>
      </w:r>
      <w:r>
        <w:rPr>
          <w:rFonts w:ascii="Arial" w:hAnsi="Arial" w:cs="Arial"/>
          <w:color w:val="202124"/>
          <w:sz w:val="24"/>
          <w:szCs w:val="24"/>
        </w:rPr>
        <w:t xml:space="preserve">4 </w:t>
      </w:r>
      <w:r>
        <w:rPr>
          <w:rFonts w:ascii="Arial" w:hAnsi="Arial"/>
          <w:color w:val="202124"/>
          <w:sz w:val="24"/>
          <w:szCs w:val="24"/>
          <w:cs/>
        </w:rPr>
        <w:t>ต.พานทอง อ.ไทรงาม จ.กำแพงเพชร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Arial" w:hAnsi="Arial"/>
          <w:color w:val="202124"/>
          <w:sz w:val="24"/>
          <w:szCs w:val="24"/>
          <w:cs/>
        </w:rPr>
        <w:t>จึงได้นำตัวส่งพนักงานสอบสวน สภ.ไทรงาม เพื่อดำเนินคดีตามกฎหมายต่อไป</w:t>
      </w:r>
    </w:p>
    <w:p w:rsidR="00FE3C3C" w:rsidRDefault="00FE3C3C" w:rsidP="00FE3C3C">
      <w:pPr>
        <w:pStyle w:val="a3"/>
        <w:spacing w:before="0" w:beforeAutospacing="0"/>
        <w:rPr>
          <w:rFonts w:ascii="Arial" w:hAnsi="Arial" w:cs="Arial"/>
          <w:color w:val="202124"/>
          <w:sz w:val="24"/>
          <w:szCs w:val="24"/>
        </w:rPr>
      </w:pPr>
      <w:r>
        <w:rPr>
          <w:rFonts w:ascii="Arial" w:hAnsi="Arial"/>
          <w:color w:val="202124"/>
          <w:sz w:val="24"/>
          <w:szCs w:val="24"/>
          <w:cs/>
        </w:rPr>
        <w:t>จึงเรียนมาเพื่อโปรดทราบ</w:t>
      </w:r>
    </w:p>
    <w:p w:rsidR="00901F32" w:rsidRDefault="00FE3C3C" w:rsidP="00FE3C3C">
      <w:pPr>
        <w:jc w:val="center"/>
      </w:pPr>
      <w:r>
        <w:rPr>
          <w:noProof/>
        </w:rPr>
        <w:drawing>
          <wp:inline distT="0" distB="0" distL="0" distR="0">
            <wp:extent cx="3009900" cy="4018313"/>
            <wp:effectExtent l="0" t="0" r="0" b="127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37249082-767x10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240" cy="402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C3C" w:rsidRDefault="00FE3C3C" w:rsidP="00FE3C3C">
      <w:pPr>
        <w:jc w:val="center"/>
      </w:pPr>
    </w:p>
    <w:p w:rsidR="00FE3C3C" w:rsidRDefault="00FE3C3C" w:rsidP="00FE3C3C">
      <w:pPr>
        <w:jc w:val="center"/>
      </w:pPr>
    </w:p>
    <w:p w:rsidR="00FE3C3C" w:rsidRDefault="00FE3C3C" w:rsidP="00FE3C3C">
      <w:pPr>
        <w:jc w:val="center"/>
      </w:pPr>
    </w:p>
    <w:p w:rsidR="00FE3C3C" w:rsidRDefault="00FE3C3C" w:rsidP="00FE3C3C">
      <w:pPr>
        <w:jc w:val="center"/>
      </w:pPr>
    </w:p>
    <w:p w:rsidR="00FE3C3C" w:rsidRDefault="00FE3C3C" w:rsidP="00FE3C3C">
      <w:pPr>
        <w:jc w:val="center"/>
      </w:pPr>
    </w:p>
    <w:p w:rsidR="00FE3C3C" w:rsidRDefault="00FE3C3C" w:rsidP="00FE3C3C">
      <w:pPr>
        <w:jc w:val="center"/>
      </w:pPr>
    </w:p>
    <w:p w:rsidR="00FE3C3C" w:rsidRDefault="00FE3C3C" w:rsidP="00FE3C3C">
      <w:pPr>
        <w:pStyle w:val="a3"/>
        <w:spacing w:before="0" w:beforeAutospacing="0"/>
        <w:rPr>
          <w:rFonts w:ascii="Arial" w:hAnsi="Arial" w:cs="Arial"/>
          <w:color w:val="202124"/>
          <w:sz w:val="24"/>
          <w:szCs w:val="24"/>
        </w:rPr>
      </w:pPr>
      <w:r>
        <w:rPr>
          <w:rFonts w:ascii="Arial" w:hAnsi="Arial"/>
          <w:color w:val="202124"/>
          <w:sz w:val="24"/>
          <w:szCs w:val="24"/>
          <w:cs/>
        </w:rPr>
        <w:lastRenderedPageBreak/>
        <w:t>เรียน ผู้บังคับบัญชา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Segoe UI Emoji" w:hAnsi="Segoe UI Emoji" w:cs="Segoe UI Emoji"/>
          <w:color w:val="202124"/>
          <w:sz w:val="24"/>
          <w:szCs w:val="24"/>
        </w:rPr>
        <w:t>📌</w:t>
      </w:r>
      <w:r>
        <w:rPr>
          <w:rFonts w:ascii="Arial" w:hAnsi="Arial"/>
          <w:color w:val="202124"/>
          <w:sz w:val="24"/>
          <w:szCs w:val="24"/>
          <w:cs/>
        </w:rPr>
        <w:t xml:space="preserve">วันนี้ ( </w:t>
      </w:r>
      <w:r>
        <w:rPr>
          <w:rFonts w:ascii="Arial" w:hAnsi="Arial" w:cs="Arial"/>
          <w:color w:val="202124"/>
          <w:sz w:val="24"/>
          <w:szCs w:val="24"/>
        </w:rPr>
        <w:t xml:space="preserve">11 </w:t>
      </w:r>
      <w:r>
        <w:rPr>
          <w:rFonts w:ascii="Arial" w:hAnsi="Arial"/>
          <w:color w:val="202124"/>
          <w:sz w:val="24"/>
          <w:szCs w:val="24"/>
          <w:cs/>
        </w:rPr>
        <w:t xml:space="preserve">ธ.ค. </w:t>
      </w:r>
      <w:r>
        <w:rPr>
          <w:rFonts w:ascii="Arial" w:hAnsi="Arial" w:cs="Arial"/>
          <w:color w:val="202124"/>
          <w:sz w:val="24"/>
          <w:szCs w:val="24"/>
        </w:rPr>
        <w:t>67 )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Arial" w:hAnsi="Arial"/>
          <w:color w:val="202124"/>
          <w:sz w:val="24"/>
          <w:szCs w:val="24"/>
          <w:cs/>
        </w:rPr>
        <w:t>เจ้าหน้าที่ตำ</w:t>
      </w:r>
      <w:proofErr w:type="spellStart"/>
      <w:r>
        <w:rPr>
          <w:rFonts w:ascii="Arial" w:hAnsi="Arial"/>
          <w:color w:val="202124"/>
          <w:sz w:val="24"/>
          <w:szCs w:val="24"/>
          <w:cs/>
        </w:rPr>
        <w:t>รวส</w:t>
      </w:r>
      <w:proofErr w:type="spellEnd"/>
      <w:r>
        <w:rPr>
          <w:rFonts w:ascii="Arial" w:hAnsi="Arial"/>
          <w:color w:val="202124"/>
          <w:sz w:val="24"/>
          <w:szCs w:val="24"/>
          <w:cs/>
        </w:rPr>
        <w:t>ภ.ไทรงาม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Segoe UI Emoji" w:hAnsi="Segoe UI Emoji" w:cs="Segoe UI Emoji"/>
          <w:color w:val="202124"/>
          <w:sz w:val="24"/>
          <w:szCs w:val="24"/>
        </w:rPr>
        <w:t>📌</w:t>
      </w:r>
      <w:r>
        <w:rPr>
          <w:rFonts w:ascii="Arial" w:hAnsi="Arial"/>
          <w:color w:val="202124"/>
          <w:sz w:val="24"/>
          <w:szCs w:val="24"/>
          <w:cs/>
        </w:rPr>
        <w:t xml:space="preserve">ได้จับกุมผู้ต้องหา จำนวน </w:t>
      </w:r>
      <w:r>
        <w:rPr>
          <w:rFonts w:ascii="Arial" w:hAnsi="Arial" w:cs="Arial"/>
          <w:color w:val="202124"/>
          <w:sz w:val="24"/>
          <w:szCs w:val="24"/>
        </w:rPr>
        <w:t xml:space="preserve">1 </w:t>
      </w:r>
      <w:r>
        <w:rPr>
          <w:rFonts w:ascii="Arial" w:hAnsi="Arial"/>
          <w:color w:val="202124"/>
          <w:sz w:val="24"/>
          <w:szCs w:val="24"/>
          <w:cs/>
        </w:rPr>
        <w:t>ราย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Arial" w:hAnsi="Arial"/>
          <w:color w:val="202124"/>
          <w:sz w:val="24"/>
          <w:szCs w:val="24"/>
          <w:cs/>
        </w:rPr>
        <w:t xml:space="preserve">อ.ไทรงาม จ.กำแพงเพชร หมายเลขประจำตัวประชาชน </w:t>
      </w:r>
      <w:r>
        <w:rPr>
          <w:rFonts w:ascii="Arial" w:hAnsi="Arial" w:cs="Arial"/>
          <w:color w:val="202124"/>
          <w:sz w:val="24"/>
          <w:szCs w:val="24"/>
        </w:rPr>
        <w:t>1620200079070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Segoe UI Emoji" w:hAnsi="Segoe UI Emoji" w:cs="Segoe UI Emoji"/>
          <w:color w:val="202124"/>
          <w:sz w:val="24"/>
          <w:szCs w:val="24"/>
        </w:rPr>
        <w:t>📌</w:t>
      </w:r>
      <w:r>
        <w:rPr>
          <w:rFonts w:ascii="Arial" w:hAnsi="Arial"/>
          <w:color w:val="202124"/>
          <w:sz w:val="24"/>
          <w:szCs w:val="24"/>
          <w:cs/>
        </w:rPr>
        <w:t>ของกลาง</w:t>
      </w:r>
      <w:r>
        <w:rPr>
          <w:rFonts w:ascii="Arial" w:hAnsi="Arial" w:cs="Arial"/>
          <w:color w:val="202124"/>
          <w:sz w:val="24"/>
          <w:szCs w:val="24"/>
        </w:rPr>
        <w:br/>
        <w:t>1.</w:t>
      </w:r>
      <w:r>
        <w:rPr>
          <w:rFonts w:ascii="Arial" w:hAnsi="Arial"/>
          <w:color w:val="202124"/>
          <w:sz w:val="24"/>
          <w:szCs w:val="24"/>
          <w:cs/>
        </w:rPr>
        <w:t xml:space="preserve">ยาเสพติดให้โทษ ประเภทที่ </w:t>
      </w:r>
      <w:r>
        <w:rPr>
          <w:rFonts w:ascii="Arial" w:hAnsi="Arial" w:cs="Arial"/>
          <w:color w:val="202124"/>
          <w:sz w:val="24"/>
          <w:szCs w:val="24"/>
        </w:rPr>
        <w:t>1 (</w:t>
      </w:r>
      <w:r>
        <w:rPr>
          <w:rFonts w:ascii="Arial" w:hAnsi="Arial"/>
          <w:color w:val="202124"/>
          <w:sz w:val="24"/>
          <w:szCs w:val="24"/>
          <w:cs/>
        </w:rPr>
        <w:t xml:space="preserve">ยาบ้า) สีส้ม อยู่ในฟรอย จำนวน </w:t>
      </w:r>
      <w:r>
        <w:rPr>
          <w:rFonts w:ascii="Arial" w:hAnsi="Arial" w:cs="Arial"/>
          <w:color w:val="202124"/>
          <w:sz w:val="24"/>
          <w:szCs w:val="24"/>
        </w:rPr>
        <w:t xml:space="preserve">1 </w:t>
      </w:r>
      <w:r>
        <w:rPr>
          <w:rFonts w:ascii="Arial" w:hAnsi="Arial"/>
          <w:color w:val="202124"/>
          <w:sz w:val="24"/>
          <w:szCs w:val="24"/>
          <w:cs/>
        </w:rPr>
        <w:t>ชิ้น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Arial" w:hAnsi="Arial"/>
          <w:color w:val="202124"/>
          <w:sz w:val="24"/>
          <w:szCs w:val="24"/>
          <w:cs/>
        </w:rPr>
        <w:t>พร้อมแบบบันทึกสารตรวจปัสสาวะเบื้องต้น(ด้วยชุดน้ำยาตรวจยาบ้าของกรมวิทยาศาสตร์การแพทย์)ซึ่งตรวจโดย จนท.วิทยาศาสตร์การแพทย์ โรงพยาบาลไทรงาม จ.กำแพงเพชร จำนวน ๑ ฉบับและตัวอย่างปัสสาวะของ นายสมภาร ภูพา</w:t>
      </w:r>
      <w:proofErr w:type="spellStart"/>
      <w:r>
        <w:rPr>
          <w:rFonts w:ascii="Arial" w:hAnsi="Arial"/>
          <w:color w:val="202124"/>
          <w:sz w:val="24"/>
          <w:szCs w:val="24"/>
          <w:cs/>
        </w:rPr>
        <w:t>วรร</w:t>
      </w:r>
      <w:proofErr w:type="spellEnd"/>
      <w:r>
        <w:rPr>
          <w:rFonts w:ascii="Arial" w:hAnsi="Arial"/>
          <w:color w:val="202124"/>
          <w:sz w:val="24"/>
          <w:szCs w:val="24"/>
          <w:cs/>
        </w:rPr>
        <w:t>ณ จำนวน ๑ ขวด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Segoe UI Emoji" w:hAnsi="Segoe UI Emoji" w:cs="Segoe UI Emoji"/>
          <w:color w:val="202124"/>
          <w:sz w:val="24"/>
          <w:szCs w:val="24"/>
        </w:rPr>
        <w:t>📌</w:t>
      </w:r>
      <w:r>
        <w:rPr>
          <w:rFonts w:ascii="Arial" w:hAnsi="Arial"/>
          <w:color w:val="202124"/>
          <w:sz w:val="24"/>
          <w:szCs w:val="24"/>
          <w:cs/>
        </w:rPr>
        <w:t>ข้อกล่าวหา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Arial" w:hAnsi="Arial"/>
          <w:color w:val="202124"/>
          <w:sz w:val="24"/>
          <w:szCs w:val="24"/>
          <w:cs/>
        </w:rPr>
        <w:t>มียาเสพติดไว้ในความครอบครองโดยไม่ได้รับอนุญาต</w:t>
      </w:r>
      <w:r>
        <w:rPr>
          <w:rFonts w:ascii="Arial" w:hAnsi="Arial" w:cs="Arial"/>
          <w:color w:val="202124"/>
          <w:sz w:val="24"/>
          <w:szCs w:val="24"/>
        </w:rPr>
        <w:t>,</w:t>
      </w:r>
      <w:r>
        <w:rPr>
          <w:rFonts w:ascii="Arial" w:hAnsi="Arial"/>
          <w:color w:val="202124"/>
          <w:sz w:val="24"/>
          <w:szCs w:val="24"/>
          <w:cs/>
        </w:rPr>
        <w:t>เสพยาเสพติดให้โทษประเภท ๑ (ยาบ้า) โดยผิดกฎหมาย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Segoe UI Emoji" w:hAnsi="Segoe UI Emoji" w:cs="Segoe UI Emoji"/>
          <w:color w:val="202124"/>
          <w:sz w:val="24"/>
          <w:szCs w:val="24"/>
        </w:rPr>
        <w:t>📌</w:t>
      </w:r>
      <w:r>
        <w:rPr>
          <w:rFonts w:ascii="Arial" w:hAnsi="Arial"/>
          <w:color w:val="202124"/>
          <w:sz w:val="24"/>
          <w:szCs w:val="24"/>
          <w:cs/>
        </w:rPr>
        <w:t>สถานที่จับกุม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Arial" w:hAnsi="Arial"/>
          <w:color w:val="202124"/>
          <w:sz w:val="24"/>
          <w:szCs w:val="24"/>
          <w:cs/>
        </w:rPr>
        <w:t xml:space="preserve">บริเวณบ้านเลขที่ </w:t>
      </w:r>
      <w:r>
        <w:rPr>
          <w:rFonts w:ascii="Arial" w:hAnsi="Arial" w:cs="Arial"/>
          <w:color w:val="202124"/>
          <w:sz w:val="24"/>
          <w:szCs w:val="24"/>
        </w:rPr>
        <w:t xml:space="preserve">19 </w:t>
      </w:r>
      <w:r>
        <w:rPr>
          <w:rFonts w:ascii="Arial" w:hAnsi="Arial"/>
          <w:color w:val="202124"/>
          <w:sz w:val="24"/>
          <w:szCs w:val="24"/>
          <w:cs/>
        </w:rPr>
        <w:t xml:space="preserve">หมู่ </w:t>
      </w:r>
      <w:r>
        <w:rPr>
          <w:rFonts w:ascii="Arial" w:hAnsi="Arial" w:cs="Arial"/>
          <w:color w:val="202124"/>
          <w:sz w:val="24"/>
          <w:szCs w:val="24"/>
        </w:rPr>
        <w:t xml:space="preserve">3 </w:t>
      </w:r>
      <w:r>
        <w:rPr>
          <w:rFonts w:ascii="Arial" w:hAnsi="Arial"/>
          <w:color w:val="202124"/>
          <w:sz w:val="24"/>
          <w:szCs w:val="24"/>
          <w:cs/>
        </w:rPr>
        <w:t>ต.พานทองอ.ไทรงาม จ.กำแพงเพชร</w:t>
      </w:r>
      <w:r>
        <w:rPr>
          <w:rFonts w:ascii="Arial" w:hAnsi="Arial" w:cs="Arial"/>
          <w:color w:val="202124"/>
          <w:sz w:val="24"/>
          <w:szCs w:val="24"/>
        </w:rPr>
        <w:br/>
      </w:r>
      <w:r>
        <w:rPr>
          <w:rFonts w:ascii="Arial" w:hAnsi="Arial"/>
          <w:color w:val="202124"/>
          <w:sz w:val="24"/>
          <w:szCs w:val="24"/>
          <w:cs/>
        </w:rPr>
        <w:t>จึงได้นำตัวส่งพนักงานสอบสวน สภ.ไทรงาม เพื่อดำเนินคดีตามกฎหมายต่อไป</w:t>
      </w:r>
    </w:p>
    <w:p w:rsidR="00FE3C3C" w:rsidRPr="00FE3C3C" w:rsidRDefault="00FE3C3C" w:rsidP="00FE3C3C">
      <w:pPr>
        <w:pStyle w:val="a3"/>
        <w:spacing w:before="0" w:beforeAutospacing="0"/>
        <w:rPr>
          <w:rFonts w:ascii="Arial" w:hAnsi="Arial" w:cs="Arial" w:hint="cs"/>
          <w:color w:val="202124"/>
          <w:sz w:val="24"/>
          <w:szCs w:val="24"/>
        </w:rPr>
      </w:pPr>
      <w:r>
        <w:rPr>
          <w:rFonts w:ascii="Arial" w:hAnsi="Arial"/>
          <w:color w:val="202124"/>
          <w:sz w:val="24"/>
          <w:szCs w:val="24"/>
          <w:cs/>
        </w:rPr>
        <w:t>จึงเรียนมาเพื่อโปรดทราบ</w:t>
      </w:r>
    </w:p>
    <w:p w:rsidR="00FE3C3C" w:rsidRPr="00FE3C3C" w:rsidRDefault="00FE3C3C" w:rsidP="00FE3C3C">
      <w:pPr>
        <w:spacing w:after="100" w:afterAutospacing="1" w:line="240" w:lineRule="auto"/>
        <w:rPr>
          <w:rFonts w:ascii="Arial" w:eastAsia="Times New Roman" w:hAnsi="Arial" w:cs="Arial"/>
          <w:color w:val="202124"/>
          <w:sz w:val="24"/>
          <w:szCs w:val="24"/>
        </w:rPr>
      </w:pPr>
      <w:r w:rsidRPr="00FE3C3C">
        <w:rPr>
          <w:rFonts w:ascii="Arial" w:eastAsia="Times New Roman" w:hAnsi="Arial" w:cs="Arial"/>
          <w:color w:val="202124"/>
          <w:sz w:val="24"/>
          <w:szCs w:val="24"/>
        </w:rPr>
        <w:br/>
      </w:r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>เรียน ผู้บังคับบัญชา</w:t>
      </w:r>
      <w:r w:rsidRPr="00FE3C3C">
        <w:rPr>
          <w:rFonts w:ascii="Arial" w:eastAsia="Times New Roman" w:hAnsi="Arial" w:cs="Arial"/>
          <w:color w:val="202124"/>
          <w:sz w:val="24"/>
          <w:szCs w:val="24"/>
        </w:rPr>
        <w:br/>
      </w:r>
      <w:r w:rsidRPr="00FE3C3C">
        <w:rPr>
          <w:rFonts w:ascii="Segoe UI Emoji" w:eastAsia="Times New Roman" w:hAnsi="Segoe UI Emoji" w:cs="Segoe UI Emoji"/>
          <w:color w:val="202124"/>
          <w:sz w:val="24"/>
          <w:szCs w:val="24"/>
        </w:rPr>
        <w:t>📌</w:t>
      </w:r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 xml:space="preserve">วันนี้ ( </w:t>
      </w:r>
      <w:r w:rsidRPr="00FE3C3C">
        <w:rPr>
          <w:rFonts w:ascii="Arial" w:eastAsia="Times New Roman" w:hAnsi="Arial" w:cs="Arial"/>
          <w:color w:val="202124"/>
          <w:sz w:val="24"/>
          <w:szCs w:val="24"/>
        </w:rPr>
        <w:t xml:space="preserve">11 </w:t>
      </w:r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 xml:space="preserve">ธ.ค. </w:t>
      </w:r>
      <w:r w:rsidRPr="00FE3C3C">
        <w:rPr>
          <w:rFonts w:ascii="Arial" w:eastAsia="Times New Roman" w:hAnsi="Arial" w:cs="Arial"/>
          <w:color w:val="202124"/>
          <w:sz w:val="24"/>
          <w:szCs w:val="24"/>
        </w:rPr>
        <w:t>67 )</w:t>
      </w:r>
      <w:r w:rsidRPr="00FE3C3C">
        <w:rPr>
          <w:rFonts w:ascii="Arial" w:eastAsia="Times New Roman" w:hAnsi="Arial" w:cs="Arial"/>
          <w:color w:val="202124"/>
          <w:sz w:val="24"/>
          <w:szCs w:val="24"/>
        </w:rPr>
        <w:br/>
      </w:r>
      <w:r w:rsidRPr="00FE3C3C">
        <w:rPr>
          <w:rFonts w:ascii="Arial" w:eastAsia="Times New Roman" w:hAnsi="Arial" w:cs="Arial"/>
          <w:color w:val="202124"/>
          <w:sz w:val="24"/>
          <w:szCs w:val="24"/>
        </w:rPr>
        <w:br/>
      </w:r>
      <w:r w:rsidRPr="00FE3C3C">
        <w:rPr>
          <w:rFonts w:ascii="Arial" w:eastAsia="Times New Roman" w:hAnsi="Arial" w:cs="Arial"/>
          <w:color w:val="202124"/>
          <w:sz w:val="24"/>
          <w:szCs w:val="24"/>
        </w:rPr>
        <w:br/>
      </w:r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>เจ้าหน้าที่ตำ</w:t>
      </w:r>
      <w:proofErr w:type="spellStart"/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>รวส</w:t>
      </w:r>
      <w:proofErr w:type="spellEnd"/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>ภ.ไทรงาม</w:t>
      </w:r>
      <w:r w:rsidRPr="00FE3C3C">
        <w:rPr>
          <w:rFonts w:ascii="Arial" w:eastAsia="Times New Roman" w:hAnsi="Arial" w:cs="Arial"/>
          <w:color w:val="202124"/>
          <w:sz w:val="24"/>
          <w:szCs w:val="24"/>
        </w:rPr>
        <w:br/>
      </w:r>
      <w:r w:rsidRPr="00FE3C3C">
        <w:rPr>
          <w:rFonts w:ascii="Segoe UI Emoji" w:eastAsia="Times New Roman" w:hAnsi="Segoe UI Emoji" w:cs="Segoe UI Emoji"/>
          <w:color w:val="202124"/>
          <w:sz w:val="24"/>
          <w:szCs w:val="24"/>
        </w:rPr>
        <w:t>📌</w:t>
      </w:r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 xml:space="preserve">ได้จับกุมผู้ต้องหา จำนวน </w:t>
      </w:r>
      <w:r w:rsidRPr="00FE3C3C">
        <w:rPr>
          <w:rFonts w:ascii="Arial" w:eastAsia="Times New Roman" w:hAnsi="Arial" w:cs="Arial"/>
          <w:color w:val="202124"/>
          <w:sz w:val="24"/>
          <w:szCs w:val="24"/>
        </w:rPr>
        <w:t xml:space="preserve">1 </w:t>
      </w:r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>ราย</w:t>
      </w:r>
      <w:r w:rsidRPr="00FE3C3C">
        <w:rPr>
          <w:rFonts w:ascii="Arial" w:eastAsia="Times New Roman" w:hAnsi="Arial" w:cs="Arial"/>
          <w:color w:val="202124"/>
          <w:sz w:val="24"/>
          <w:szCs w:val="24"/>
        </w:rPr>
        <w:br/>
      </w:r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 xml:space="preserve">นายกมล แก้ววิเชียร อายุ </w:t>
      </w:r>
      <w:r w:rsidRPr="00FE3C3C">
        <w:rPr>
          <w:rFonts w:ascii="Arial" w:eastAsia="Times New Roman" w:hAnsi="Arial" w:cs="Arial"/>
          <w:color w:val="202124"/>
          <w:sz w:val="24"/>
          <w:szCs w:val="24"/>
        </w:rPr>
        <w:t xml:space="preserve">26 </w:t>
      </w:r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 xml:space="preserve">ปี สัญชาติไทย อยู่บ้านเลขที่ </w:t>
      </w:r>
      <w:r w:rsidRPr="00FE3C3C">
        <w:rPr>
          <w:rFonts w:ascii="Arial" w:eastAsia="Times New Roman" w:hAnsi="Arial" w:cs="Arial"/>
          <w:color w:val="202124"/>
          <w:sz w:val="24"/>
          <w:szCs w:val="24"/>
        </w:rPr>
        <w:t xml:space="preserve">81 </w:t>
      </w:r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 xml:space="preserve">หมู่ </w:t>
      </w:r>
      <w:r w:rsidRPr="00FE3C3C">
        <w:rPr>
          <w:rFonts w:ascii="Arial" w:eastAsia="Times New Roman" w:hAnsi="Arial" w:cs="Arial"/>
          <w:color w:val="202124"/>
          <w:sz w:val="24"/>
          <w:szCs w:val="24"/>
        </w:rPr>
        <w:t xml:space="preserve">3 </w:t>
      </w:r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>ต.พานทอง</w:t>
      </w:r>
      <w:r w:rsidRPr="00FE3C3C">
        <w:rPr>
          <w:rFonts w:ascii="Arial" w:eastAsia="Times New Roman" w:hAnsi="Arial" w:cs="Arial"/>
          <w:color w:val="202124"/>
          <w:sz w:val="24"/>
          <w:szCs w:val="24"/>
        </w:rPr>
        <w:br/>
      </w:r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 xml:space="preserve">อ.ไทรงาม จ.กำแพงเพชร หมายเลขประจำตัวประชาชน </w:t>
      </w:r>
      <w:r w:rsidRPr="00FE3C3C">
        <w:rPr>
          <w:rFonts w:ascii="Arial" w:eastAsia="Times New Roman" w:hAnsi="Arial" w:cs="Arial"/>
          <w:color w:val="202124"/>
          <w:sz w:val="24"/>
          <w:szCs w:val="24"/>
        </w:rPr>
        <w:t>1620200087781</w:t>
      </w:r>
    </w:p>
    <w:p w:rsidR="00FE3C3C" w:rsidRDefault="00FE3C3C" w:rsidP="00FE3C3C">
      <w:pPr>
        <w:spacing w:after="100" w:afterAutospacing="1" w:line="240" w:lineRule="auto"/>
        <w:outlineLvl w:val="1"/>
        <w:rPr>
          <w:rFonts w:ascii="Arial" w:eastAsia="Times New Roman" w:hAnsi="Arial"/>
          <w:color w:val="111111"/>
          <w:sz w:val="36"/>
          <w:szCs w:val="36"/>
        </w:rPr>
      </w:pPr>
      <w:r w:rsidRPr="00FE3C3C">
        <w:rPr>
          <w:rFonts w:ascii="Segoe UI Emoji" w:eastAsia="Times New Roman" w:hAnsi="Segoe UI Emoji" w:cs="Segoe UI Emoji"/>
          <w:color w:val="111111"/>
          <w:sz w:val="36"/>
          <w:szCs w:val="36"/>
        </w:rPr>
        <w:t>📌</w:t>
      </w:r>
      <w:r w:rsidRPr="00FE3C3C">
        <w:rPr>
          <w:rFonts w:ascii="Arial" w:eastAsia="Times New Roman" w:hAnsi="Arial" w:cs="Angsana New"/>
          <w:color w:val="111111"/>
          <w:sz w:val="36"/>
          <w:szCs w:val="36"/>
          <w:cs/>
        </w:rPr>
        <w:t>ของกลาง</w:t>
      </w:r>
    </w:p>
    <w:p w:rsidR="00FE3C3C" w:rsidRPr="00FE3C3C" w:rsidRDefault="00FE3C3C" w:rsidP="00FE3C3C">
      <w:pPr>
        <w:spacing w:after="100" w:afterAutospacing="1" w:line="240" w:lineRule="auto"/>
        <w:outlineLvl w:val="1"/>
        <w:rPr>
          <w:rFonts w:ascii="Arial" w:eastAsia="Times New Roman" w:hAnsi="Arial" w:cs="Arial"/>
          <w:color w:val="111111"/>
          <w:sz w:val="36"/>
          <w:szCs w:val="36"/>
        </w:rPr>
      </w:pPr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>พร้อมแบบบันทึกสารตรวจปัสสาวะเบื้องต้น(ด้วยชุดน้ำยาตรวจยาบ้าของกรมวิทยาศาสตร์การแพทย์)ซึ่งตรวจโดย จนท.วิทยาศาสตร์การแพทย์ โรงพยาบาลไทรงาม จ.กำแพงเพชร จำนวน ๑ ฉบับและตัวอย่างปัสสาวะของ ผู้ต้องหา จำนวน ๑ ขวด</w:t>
      </w:r>
    </w:p>
    <w:p w:rsidR="00FE3C3C" w:rsidRPr="00FE3C3C" w:rsidRDefault="00FE3C3C" w:rsidP="00FE3C3C">
      <w:pPr>
        <w:spacing w:after="100" w:afterAutospacing="1" w:line="240" w:lineRule="auto"/>
        <w:rPr>
          <w:rFonts w:ascii="Arial" w:eastAsia="Times New Roman" w:hAnsi="Arial" w:cs="Arial"/>
          <w:color w:val="202124"/>
          <w:sz w:val="24"/>
          <w:szCs w:val="24"/>
        </w:rPr>
      </w:pPr>
      <w:r w:rsidRPr="00FE3C3C">
        <w:rPr>
          <w:rFonts w:ascii="Segoe UI Emoji" w:eastAsia="Times New Roman" w:hAnsi="Segoe UI Emoji" w:cs="Segoe UI Emoji"/>
          <w:color w:val="202124"/>
          <w:sz w:val="24"/>
          <w:szCs w:val="24"/>
        </w:rPr>
        <w:t>📌</w:t>
      </w:r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>ข้อกล่าวหา</w:t>
      </w:r>
      <w:r w:rsidRPr="00FE3C3C">
        <w:rPr>
          <w:rFonts w:ascii="Arial" w:eastAsia="Times New Roman" w:hAnsi="Arial" w:cs="Arial"/>
          <w:color w:val="202124"/>
          <w:sz w:val="24"/>
          <w:szCs w:val="24"/>
        </w:rPr>
        <w:br/>
      </w:r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>เสพยาเสพติดให้โทษประเภทที่ ๑ และเป็นผู้ขับขี่รถเสพยาเสพติดให้โทษประเภท ๑ (ยาบ้า) โดยผิดกฎหมาย</w:t>
      </w:r>
      <w:r w:rsidRPr="00FE3C3C">
        <w:rPr>
          <w:rFonts w:ascii="Arial" w:eastAsia="Times New Roman" w:hAnsi="Arial" w:cs="Arial"/>
          <w:color w:val="202124"/>
          <w:sz w:val="24"/>
          <w:szCs w:val="24"/>
        </w:rPr>
        <w:br/>
      </w:r>
      <w:r w:rsidRPr="00FE3C3C">
        <w:rPr>
          <w:rFonts w:ascii="Segoe UI Emoji" w:eastAsia="Times New Roman" w:hAnsi="Segoe UI Emoji" w:cs="Segoe UI Emoji"/>
          <w:color w:val="202124"/>
          <w:sz w:val="24"/>
          <w:szCs w:val="24"/>
        </w:rPr>
        <w:t>📌</w:t>
      </w:r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>สถานที่จับกุม</w:t>
      </w:r>
      <w:r w:rsidRPr="00FE3C3C">
        <w:rPr>
          <w:rFonts w:ascii="Arial" w:eastAsia="Times New Roman" w:hAnsi="Arial" w:cs="Arial"/>
          <w:color w:val="202124"/>
          <w:sz w:val="24"/>
          <w:szCs w:val="24"/>
        </w:rPr>
        <w:br/>
      </w:r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>บริเวณริมถนนภายในหมู่บ้าน ม.</w:t>
      </w:r>
      <w:r w:rsidRPr="00FE3C3C">
        <w:rPr>
          <w:rFonts w:ascii="Arial" w:eastAsia="Times New Roman" w:hAnsi="Arial" w:cs="Arial"/>
          <w:color w:val="202124"/>
          <w:sz w:val="24"/>
          <w:szCs w:val="24"/>
        </w:rPr>
        <w:t xml:space="preserve">4 </w:t>
      </w:r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>ต.พานทอง อ.ไทรงาม จ.กำแพงเพชร</w:t>
      </w:r>
      <w:r w:rsidRPr="00FE3C3C">
        <w:rPr>
          <w:rFonts w:ascii="Arial" w:eastAsia="Times New Roman" w:hAnsi="Arial" w:cs="Arial"/>
          <w:color w:val="202124"/>
          <w:sz w:val="24"/>
          <w:szCs w:val="24"/>
        </w:rPr>
        <w:br/>
      </w:r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>จึงได้นำตัวส่งพนักงานสอบสวน สภ.ไทรงาม เพื่อดำเนินคดีตามกฎหมายต่อไป</w:t>
      </w:r>
    </w:p>
    <w:p w:rsidR="00FE3C3C" w:rsidRPr="00FE3C3C" w:rsidRDefault="00FE3C3C" w:rsidP="00FE3C3C">
      <w:pPr>
        <w:spacing w:after="100" w:afterAutospacing="1" w:line="240" w:lineRule="auto"/>
        <w:rPr>
          <w:rFonts w:ascii="Arial" w:eastAsia="Times New Roman" w:hAnsi="Arial" w:cs="Arial"/>
          <w:color w:val="202124"/>
          <w:sz w:val="24"/>
          <w:szCs w:val="24"/>
        </w:rPr>
      </w:pPr>
      <w:r w:rsidRPr="00FE3C3C">
        <w:rPr>
          <w:rFonts w:ascii="Arial" w:eastAsia="Times New Roman" w:hAnsi="Arial" w:cs="Angsana New"/>
          <w:color w:val="202124"/>
          <w:sz w:val="24"/>
          <w:szCs w:val="24"/>
          <w:cs/>
        </w:rPr>
        <w:t>จึงเรียนมาเพื่อโปรดทราบ</w:t>
      </w:r>
    </w:p>
    <w:p w:rsidR="00FE3C3C" w:rsidRDefault="00FE3C3C" w:rsidP="00FE3C3C">
      <w:pPr>
        <w:jc w:val="center"/>
      </w:pPr>
      <w:bookmarkStart w:id="0" w:name="_GoBack"/>
      <w:r>
        <w:rPr>
          <w:rFonts w:ascii="Arial" w:eastAsia="Times New Roman" w:hAnsi="Arial" w:cs="Arial"/>
          <w:noProof/>
          <w:color w:val="202124"/>
          <w:sz w:val="24"/>
          <w:szCs w:val="24"/>
        </w:rPr>
        <w:lastRenderedPageBreak/>
        <w:drawing>
          <wp:inline distT="0" distB="0" distL="0" distR="0" wp14:anchorId="131C4033" wp14:editId="3DD78D5D">
            <wp:extent cx="4038600" cy="299740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3724908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3157" cy="300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3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3C"/>
    <w:rsid w:val="00901F32"/>
    <w:rsid w:val="00FE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78048"/>
  <w15:chartTrackingRefBased/>
  <w15:docId w15:val="{8E45F37C-130D-4D64-9E9A-AD4E1BF8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3C3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C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rsid w:val="00FE3C3C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4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2025-04-18T12:32:00Z</dcterms:created>
  <dcterms:modified xsi:type="dcterms:W3CDTF">2025-04-18T12:35:00Z</dcterms:modified>
</cp:coreProperties>
</file>